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tbl>
      <w:tblPr>
        <w:tblStyle w:val="3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332"/>
        <w:gridCol w:w="1266"/>
        <w:gridCol w:w="976"/>
        <w:gridCol w:w="2254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9" w:hRule="atLeast"/>
        </w:trPr>
        <w:tc>
          <w:tcPr>
            <w:tcW w:w="8880" w:type="dxa"/>
            <w:gridSpan w:val="6"/>
            <w:shd w:val="clear" w:color="auto" w:fill="BDD6EE" w:themeFill="accent1" w:themeFillTint="66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Hans"/>
              </w:rPr>
              <w:t>作品登记表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参展类别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企业文化、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企业责任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企业创新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人物风尚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8880" w:type="dxa"/>
            <w:gridSpan w:val="6"/>
            <w:shd w:val="clear" w:color="auto" w:fill="EDEDED" w:themeFill="accent3" w:themeFillTint="32"/>
          </w:tcPr>
          <w:p>
            <w:pPr>
              <w:numPr>
                <w:ilvl w:val="0"/>
                <w:numId w:val="0"/>
              </w:numPr>
              <w:tabs>
                <w:tab w:val="left" w:pos="3623"/>
              </w:tabs>
              <w:spacing w:line="600" w:lineRule="exact"/>
              <w:ind w:right="-57" w:rightChars="-27" w:firstLine="1687" w:firstLineChars="70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Hans"/>
              </w:rPr>
              <w:t>公司简称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eastAsia="zh-Hans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7" w:hRule="atLeast"/>
        </w:trPr>
        <w:tc>
          <w:tcPr>
            <w:tcW w:w="893" w:type="dxa"/>
            <w:shd w:val="clear" w:color="auto" w:fill="FEF2CC" w:themeFill="accent4" w:themeFillTint="32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序号</w:t>
            </w:r>
          </w:p>
        </w:tc>
        <w:tc>
          <w:tcPr>
            <w:tcW w:w="1332" w:type="dxa"/>
            <w:shd w:val="clear" w:color="auto" w:fill="FEF2CC" w:themeFill="accent4" w:themeFillTint="32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作品名称</w:t>
            </w:r>
          </w:p>
        </w:tc>
        <w:tc>
          <w:tcPr>
            <w:tcW w:w="1266" w:type="dxa"/>
            <w:shd w:val="clear" w:color="auto" w:fill="FEF2CC" w:themeFill="accent4" w:themeFillTint="32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参展类别</w:t>
            </w:r>
          </w:p>
        </w:tc>
        <w:tc>
          <w:tcPr>
            <w:tcW w:w="976" w:type="dxa"/>
            <w:shd w:val="clear" w:color="auto" w:fill="FEF2CC" w:themeFill="accent4" w:themeFillTint="32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总时长</w:t>
            </w:r>
          </w:p>
        </w:tc>
        <w:tc>
          <w:tcPr>
            <w:tcW w:w="2254" w:type="dxa"/>
            <w:shd w:val="clear" w:color="auto" w:fill="FEF2CC" w:themeFill="accent4" w:themeFillTint="32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作品简介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（500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字以内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2159" w:type="dxa"/>
            <w:shd w:val="clear" w:color="auto" w:fill="FEF2CC" w:themeFill="accent4" w:themeFillTint="32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推荐语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（200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字以内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893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1332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976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2254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2159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893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1332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976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2254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2159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893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1332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976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2254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2159" w:type="dxa"/>
          </w:tcPr>
          <w:p>
            <w:pPr>
              <w:numPr>
                <w:ilvl w:val="0"/>
                <w:numId w:val="0"/>
              </w:numPr>
              <w:spacing w:line="600" w:lineRule="exact"/>
              <w:ind w:right="-57" w:rightChars="-27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C221B"/>
    <w:rsid w:val="7D3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2022-11-25T15:25:00Z</dcterms:created>
  <dc:creator>王肥肥</dc:creator>
  <cp:lastModifiedBy>王肥肥</cp:lastModifiedBy>
  <dcterms:modified xsi:type="dcterms:W3CDTF">2022-11-25T15:25:47Z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DB1CEF5F6779396AE96D80636E122DC6</vt:lpwstr>
  </property>
</Properties>
</file>